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2727B" w14:textId="77777777" w:rsidR="003E3AE4" w:rsidRDefault="00885C47">
      <w:pPr>
        <w:jc w:val="right"/>
        <w:rPr>
          <w:sz w:val="18"/>
        </w:rPr>
      </w:pPr>
      <w:r>
        <w:rPr>
          <w:sz w:val="18"/>
        </w:rPr>
        <w:t>Załącznik nr 1</w:t>
      </w:r>
    </w:p>
    <w:p w14:paraId="6E0E9825" w14:textId="77777777" w:rsidR="003E3AE4" w:rsidRDefault="00885C47">
      <w:pPr>
        <w:spacing w:after="0" w:line="240" w:lineRule="auto"/>
        <w:jc w:val="center"/>
        <w:rPr>
          <w:b/>
        </w:rPr>
      </w:pPr>
      <w:r>
        <w:rPr>
          <w:b/>
        </w:rPr>
        <w:t>DEKLARACJA KONTYNUACJI UCZESTNICTWA W  ZAJĘCIACH</w:t>
      </w:r>
    </w:p>
    <w:p w14:paraId="40EFBDE0" w14:textId="77777777" w:rsidR="003E3AE4" w:rsidRDefault="00885C47">
      <w:pPr>
        <w:spacing w:after="0" w:line="240" w:lineRule="auto"/>
        <w:jc w:val="center"/>
        <w:rPr>
          <w:b/>
        </w:rPr>
      </w:pPr>
      <w:r>
        <w:rPr>
          <w:b/>
        </w:rPr>
        <w:t>W HARCERSKIM ZESPOLE PIEŚNI I TAŃCA „DZIECI PŁOCKA”</w:t>
      </w:r>
    </w:p>
    <w:p w14:paraId="48540CB9" w14:textId="77777777" w:rsidR="003E3AE4" w:rsidRDefault="00885C47">
      <w:pPr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(wypełnia rodzic/opiekun kandydata niepełnoletniego)</w:t>
      </w:r>
    </w:p>
    <w:p w14:paraId="5B78E095" w14:textId="77777777" w:rsidR="003E3AE4" w:rsidRDefault="003E3AE4">
      <w:pPr>
        <w:spacing w:after="0" w:line="240" w:lineRule="auto"/>
        <w:jc w:val="center"/>
        <w:rPr>
          <w:b/>
          <w:sz w:val="20"/>
        </w:rPr>
      </w:pPr>
    </w:p>
    <w:p w14:paraId="474CA9FE" w14:textId="77777777" w:rsidR="003E3AE4" w:rsidRDefault="00885C47">
      <w:pPr>
        <w:spacing w:after="0" w:line="240" w:lineRule="auto"/>
      </w:pPr>
      <w:r>
        <w:t>…………………………………………………………………………………  ur. ………………………..  w …………………………………..</w:t>
      </w:r>
    </w:p>
    <w:p w14:paraId="63224465" w14:textId="77777777" w:rsidR="003E3AE4" w:rsidRDefault="00885C47">
      <w:pPr>
        <w:spacing w:after="240" w:line="240" w:lineRule="auto"/>
      </w:pPr>
      <w:r>
        <w:tab/>
        <w:t xml:space="preserve">       </w:t>
      </w:r>
      <w:r>
        <w:rPr>
          <w:sz w:val="18"/>
        </w:rPr>
        <w:t>(imię i nazwisko kandydata)</w:t>
      </w:r>
    </w:p>
    <w:p w14:paraId="34A6CFB4" w14:textId="77777777" w:rsidR="003E3AE4" w:rsidRDefault="00885C47">
      <w:pPr>
        <w:spacing w:after="240"/>
      </w:pPr>
      <w:r>
        <w:t>Szkoła: ……………………………………………………………………………………….. Klasa: …………………………………………..</w:t>
      </w:r>
    </w:p>
    <w:p w14:paraId="7E7AED46" w14:textId="77777777" w:rsidR="003E3AE4" w:rsidRDefault="003E3AE4">
      <w:pPr>
        <w:spacing w:after="120"/>
        <w:rPr>
          <w:b/>
        </w:rPr>
      </w:pPr>
    </w:p>
    <w:p w14:paraId="4CEDA22C" w14:textId="77777777" w:rsidR="003E3AE4" w:rsidRDefault="00885C47">
      <w:pPr>
        <w:spacing w:after="240"/>
        <w:rPr>
          <w:b/>
          <w:sz w:val="20"/>
          <w:szCs w:val="20"/>
        </w:rPr>
      </w:pPr>
      <w:r>
        <w:rPr>
          <w:b/>
          <w:sz w:val="20"/>
          <w:szCs w:val="20"/>
        </w:rPr>
        <w:t>Deklarowany udział w zajęciach:</w:t>
      </w:r>
    </w:p>
    <w:p w14:paraId="537342AE" w14:textId="77777777" w:rsidR="003E3AE4" w:rsidRDefault="00885C47">
      <w:pPr>
        <w:spacing w:after="120"/>
      </w:pPr>
      <w:r>
        <w:t>……………………………………………………………………………………………………………………………………………………………</w:t>
      </w:r>
    </w:p>
    <w:p w14:paraId="07D1FF1B" w14:textId="77777777" w:rsidR="003E3AE4" w:rsidRDefault="00885C47">
      <w:pPr>
        <w:spacing w:after="120"/>
      </w:pPr>
      <w:r>
        <w:t>……………………………………………………………………………………………………………………………………………………………</w:t>
      </w:r>
    </w:p>
    <w:p w14:paraId="1E3465E2" w14:textId="77777777" w:rsidR="003E3AE4" w:rsidRDefault="00885C47">
      <w:pPr>
        <w:spacing w:after="240"/>
        <w:rPr>
          <w:b/>
          <w:sz w:val="20"/>
          <w:szCs w:val="20"/>
        </w:rPr>
      </w:pPr>
      <w:r>
        <w:rPr>
          <w:b/>
          <w:sz w:val="20"/>
          <w:szCs w:val="20"/>
        </w:rPr>
        <w:t>Adres zamieszkania rodziców i kandydata:</w:t>
      </w:r>
    </w:p>
    <w:p w14:paraId="5B3555FB" w14:textId="77777777" w:rsidR="003E3AE4" w:rsidRDefault="00885C47">
      <w:pPr>
        <w:spacing w:after="240"/>
      </w:pPr>
      <w:r>
        <w:t>……………………………………………………………………………………………………………………………………………………………</w:t>
      </w:r>
    </w:p>
    <w:p w14:paraId="283077F2" w14:textId="77777777" w:rsidR="003E3AE4" w:rsidRDefault="00885C4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14:paraId="667638C2" w14:textId="77777777" w:rsidR="003E3AE4" w:rsidRDefault="00885C47">
      <w:pPr>
        <w:spacing w:after="0" w:line="240" w:lineRule="auto"/>
        <w:jc w:val="center"/>
      </w:pPr>
      <w:r>
        <w:rPr>
          <w:sz w:val="20"/>
        </w:rPr>
        <w:t>(UWAGA – jeżeli adres zameldowania jest inny niż zamieszkania, proszę dopisać)</w:t>
      </w:r>
    </w:p>
    <w:p w14:paraId="606C4D01" w14:textId="77777777" w:rsidR="003E3AE4" w:rsidRDefault="003E3AE4">
      <w:pPr>
        <w:spacing w:after="0" w:line="240" w:lineRule="auto"/>
      </w:pPr>
    </w:p>
    <w:p w14:paraId="35D31A19" w14:textId="77777777" w:rsidR="003E3AE4" w:rsidRDefault="00885C47">
      <w:p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Imiona i nazwiska rodziców (opiekunów prawnych</w:t>
      </w:r>
      <w:r>
        <w:rPr>
          <w:sz w:val="20"/>
          <w:szCs w:val="20"/>
        </w:rPr>
        <w:t xml:space="preserve">) </w:t>
      </w:r>
    </w:p>
    <w:p w14:paraId="7E9CF8C9" w14:textId="77777777" w:rsidR="003E3AE4" w:rsidRDefault="00885C47">
      <w:pPr>
        <w:spacing w:after="240"/>
        <w:rPr>
          <w:sz w:val="20"/>
          <w:szCs w:val="20"/>
        </w:rPr>
      </w:pPr>
      <w:r>
        <w:rPr>
          <w:sz w:val="20"/>
          <w:szCs w:val="20"/>
        </w:rPr>
        <w:t>matka dziecka - ……………………………………....................... tel. kontaktowy …………………………………………</w:t>
      </w:r>
    </w:p>
    <w:p w14:paraId="670130B3" w14:textId="77777777" w:rsidR="003E3AE4" w:rsidRDefault="00885C47">
      <w:pPr>
        <w:spacing w:after="240"/>
        <w:rPr>
          <w:sz w:val="20"/>
          <w:szCs w:val="20"/>
        </w:rPr>
      </w:pPr>
      <w:r>
        <w:rPr>
          <w:sz w:val="20"/>
          <w:szCs w:val="20"/>
        </w:rPr>
        <w:t>e-mail: ………………………………………………………</w:t>
      </w:r>
    </w:p>
    <w:p w14:paraId="33B642A2" w14:textId="77777777" w:rsidR="003E3AE4" w:rsidRDefault="00885C47">
      <w:pPr>
        <w:spacing w:after="240"/>
        <w:rPr>
          <w:sz w:val="20"/>
          <w:szCs w:val="20"/>
        </w:rPr>
      </w:pPr>
      <w:r>
        <w:rPr>
          <w:sz w:val="20"/>
          <w:szCs w:val="20"/>
        </w:rPr>
        <w:t>ojciec dziecka - …………………………………………………………… tel. kontaktowy …………………………………………</w:t>
      </w:r>
    </w:p>
    <w:p w14:paraId="72270123" w14:textId="77777777" w:rsidR="003E3AE4" w:rsidRDefault="00885C47">
      <w:pPr>
        <w:spacing w:after="240"/>
        <w:rPr>
          <w:sz w:val="20"/>
          <w:szCs w:val="20"/>
        </w:rPr>
      </w:pPr>
      <w:r>
        <w:rPr>
          <w:sz w:val="20"/>
          <w:szCs w:val="20"/>
        </w:rPr>
        <w:t>e-mail: ………………………………………………………</w:t>
      </w:r>
    </w:p>
    <w:p w14:paraId="5D639612" w14:textId="77777777" w:rsidR="003E3AE4" w:rsidRDefault="00A16BB2">
      <w:pPr>
        <w:tabs>
          <w:tab w:val="left" w:pos="6345"/>
        </w:tabs>
      </w:pPr>
      <w:r>
        <w:t xml:space="preserve">Wyrażam/nie wyrażam* zgodę na samodzielny powrót mojego syna/ córki/podopiecznego* po zajęciach w HZPiT „Dzieci Płocka” </w:t>
      </w:r>
    </w:p>
    <w:p w14:paraId="50812234" w14:textId="77777777" w:rsidR="00A16BB2" w:rsidRDefault="00963858">
      <w:pPr>
        <w:tabs>
          <w:tab w:val="left" w:pos="6345"/>
        </w:tabs>
      </w:pPr>
      <w:r>
        <w:t>Przyjmuję pełną</w:t>
      </w:r>
      <w:r w:rsidR="00A16BB2">
        <w:t xml:space="preserve"> odpowiedzialność za jego bezpieczeństwo podczas samodzielnego powrotu do domu</w:t>
      </w:r>
    </w:p>
    <w:p w14:paraId="050A13CA" w14:textId="77777777" w:rsidR="00A16BB2" w:rsidRDefault="00A16BB2">
      <w:pPr>
        <w:tabs>
          <w:tab w:val="left" w:pos="6345"/>
        </w:tabs>
      </w:pPr>
    </w:p>
    <w:p w14:paraId="6EA5D943" w14:textId="77777777" w:rsidR="00A16BB2" w:rsidRDefault="00A16BB2">
      <w:pPr>
        <w:tabs>
          <w:tab w:val="left" w:pos="6345"/>
        </w:tabs>
      </w:pPr>
      <w:r>
        <w:t>…………………………………………………………………………………………………………………………………………………………….</w:t>
      </w:r>
    </w:p>
    <w:p w14:paraId="6B8CD7F9" w14:textId="77777777" w:rsidR="00A16BB2" w:rsidRDefault="00A16BB2">
      <w:pPr>
        <w:tabs>
          <w:tab w:val="left" w:pos="6345"/>
        </w:tabs>
      </w:pPr>
      <w:r>
        <w:t>Dane osoby/ osób odbierających dziecko po zakończonych zajęciach.</w:t>
      </w:r>
    </w:p>
    <w:p w14:paraId="15465662" w14:textId="77777777" w:rsidR="00A16BB2" w:rsidRDefault="00A16BB2">
      <w:pPr>
        <w:tabs>
          <w:tab w:val="left" w:pos="6345"/>
        </w:tabs>
      </w:pPr>
    </w:p>
    <w:p w14:paraId="0A84BF61" w14:textId="36872C13" w:rsidR="009B1723" w:rsidRPr="009B1723" w:rsidRDefault="009B1723" w:rsidP="009B1723">
      <w:pPr>
        <w:widowControl w:val="0"/>
        <w:spacing w:after="240" w:line="276" w:lineRule="exact"/>
        <w:ind w:firstLine="35"/>
        <w:jc w:val="both"/>
        <w:rPr>
          <w:rFonts w:ascii="Special#Default Metrics Font" w:eastAsia="Special#Default Metrics Font" w:hAnsi="Special#Default Metrics Font" w:cs="Special#Default Metrics Font"/>
          <w:spacing w:val="-10"/>
          <w:sz w:val="21"/>
          <w:szCs w:val="21"/>
          <w:lang w:eastAsia="pl-PL" w:bidi="pl-PL"/>
        </w:rPr>
      </w:pPr>
      <w:r w:rsidRPr="009B1723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 xml:space="preserve">Uprzedzony o odpowiedzialności karnej z </w:t>
      </w:r>
      <w:r w:rsidRPr="009B1723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val="en-US" w:bidi="en-US"/>
        </w:rPr>
        <w:t xml:space="preserve">art. </w:t>
      </w:r>
      <w:r w:rsidRPr="009B1723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>233 Kodeksu karnego oświadczam, że podane dane są zgodne ze st</w:t>
      </w:r>
      <w:r w:rsidR="00CB3F18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 xml:space="preserve">anem faktycznym (tj. </w:t>
      </w:r>
      <w:r w:rsidR="00CA6DF7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 xml:space="preserve">Dz. U. </w:t>
      </w:r>
      <w:r w:rsidR="00B5682D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>2025 r. poz. 383</w:t>
      </w:r>
      <w:r w:rsidR="00CB3F18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>).</w:t>
      </w:r>
    </w:p>
    <w:p w14:paraId="466CA8DF" w14:textId="5D73E555" w:rsidR="00A16BB2" w:rsidRDefault="00D93715" w:rsidP="00D93715">
      <w:pPr>
        <w:tabs>
          <w:tab w:val="left" w:pos="3725"/>
        </w:tabs>
      </w:pPr>
      <w:r>
        <w:tab/>
      </w:r>
    </w:p>
    <w:p w14:paraId="5197407D" w14:textId="77777777" w:rsidR="00A16BB2" w:rsidRDefault="00A16BB2">
      <w:pPr>
        <w:tabs>
          <w:tab w:val="left" w:pos="6345"/>
        </w:tabs>
      </w:pPr>
    </w:p>
    <w:p w14:paraId="3291CE35" w14:textId="77777777" w:rsidR="00A16BB2" w:rsidRDefault="00A16BB2">
      <w:pPr>
        <w:tabs>
          <w:tab w:val="left" w:pos="6345"/>
        </w:tabs>
      </w:pPr>
    </w:p>
    <w:p w14:paraId="1EA09615" w14:textId="77777777" w:rsidR="00A16BB2" w:rsidRDefault="00A16BB2">
      <w:pPr>
        <w:tabs>
          <w:tab w:val="left" w:pos="6345"/>
        </w:tabs>
      </w:pPr>
      <w:r>
        <w:t>Płock, dnia…………………………………………….                                                    …………………………………………</w:t>
      </w:r>
    </w:p>
    <w:p w14:paraId="11AA5A68" w14:textId="77777777" w:rsidR="00FD7C46" w:rsidRPr="00963858" w:rsidRDefault="00A16BB2">
      <w:pPr>
        <w:tabs>
          <w:tab w:val="left" w:pos="63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A16BB2">
        <w:rPr>
          <w:sz w:val="20"/>
          <w:szCs w:val="20"/>
        </w:rPr>
        <w:t>Czytelny podpis rodzic/</w:t>
      </w:r>
      <w:r>
        <w:t xml:space="preserve"> </w:t>
      </w:r>
      <w:r w:rsidRPr="00963858">
        <w:rPr>
          <w:sz w:val="20"/>
          <w:szCs w:val="20"/>
        </w:rPr>
        <w:t>opiekuna</w:t>
      </w:r>
    </w:p>
    <w:p w14:paraId="4F5AF2CA" w14:textId="77777777" w:rsidR="00FD7C46" w:rsidRDefault="00FD7C46">
      <w:pPr>
        <w:spacing w:after="0" w:line="240" w:lineRule="auto"/>
      </w:pPr>
      <w:r>
        <w:br w:type="page"/>
      </w:r>
    </w:p>
    <w:p w14:paraId="3393FD1F" w14:textId="77777777" w:rsidR="009C184E" w:rsidRDefault="009C184E" w:rsidP="009C184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Klauzula informacyjna</w:t>
      </w:r>
    </w:p>
    <w:p w14:paraId="2C054F04" w14:textId="77777777" w:rsidR="00E57FD5" w:rsidRPr="009B1723" w:rsidRDefault="00E57FD5" w:rsidP="009C184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F624B41" w14:textId="77777777" w:rsidR="009C184E" w:rsidRPr="009B1723" w:rsidRDefault="009C184E" w:rsidP="009C18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13 rozporządzenia Parlamentu Europejskiego i Rady (UE) 2016/679    z dnia 27 kwietnia 2016 r. w sprawie ochrony osób fizycznych w związku   z przetwarzaniem danych osobowych i w sprawie swobodnego przepływu takich danych oraz uchylenia dyrektywy 95/46/WE (ogólne rozporządzenie o ochronie danych osobowych):</w:t>
      </w:r>
    </w:p>
    <w:p w14:paraId="08EDD0E9" w14:textId="77777777" w:rsidR="009C184E" w:rsidRPr="009B1723" w:rsidRDefault="009C184E" w:rsidP="009C184E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6743B62" w14:textId="77777777" w:rsidR="009C184E" w:rsidRPr="009B1723" w:rsidRDefault="009C184E" w:rsidP="009C184E">
      <w:pPr>
        <w:widowControl w:val="0"/>
        <w:numPr>
          <w:ilvl w:val="0"/>
          <w:numId w:val="7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Administratorem przetwarzanych danych osobowych jest Harcerski Zespół Pieśni i Tańca „Dzieci Płocka” im. Druha Wacława Milke z siedzibą przy ul. Jachowicza 34 w Płocku.</w:t>
      </w:r>
    </w:p>
    <w:p w14:paraId="5416F60B" w14:textId="77777777" w:rsidR="009C184E" w:rsidRPr="009B1723" w:rsidRDefault="009C184E" w:rsidP="009C184E">
      <w:pPr>
        <w:widowControl w:val="0"/>
        <w:numPr>
          <w:ilvl w:val="0"/>
          <w:numId w:val="7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kontaktowe inspektora ochrony danych osobowych: iod@zjoplock.pl, tel. 24 367 89 33.</w:t>
      </w:r>
    </w:p>
    <w:p w14:paraId="0FE9DCDD" w14:textId="0519F4AD" w:rsidR="009C184E" w:rsidRPr="009B1723" w:rsidRDefault="009C184E" w:rsidP="009C184E">
      <w:pPr>
        <w:widowControl w:val="0"/>
        <w:numPr>
          <w:ilvl w:val="0"/>
          <w:numId w:val="7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osobowe zawarte we wniosku będą wykorzystywane w celu przeprowadzenia postępowania rekrutacyjnego  do HZPiT „Dzieci Płocka</w:t>
      </w:r>
      <w:r w:rsidR="00E57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427E8D1" w14:textId="42D3199F" w:rsidR="009208FB" w:rsidRPr="00CB3F18" w:rsidRDefault="009C184E" w:rsidP="00303F4F">
      <w:pPr>
        <w:widowControl w:val="0"/>
        <w:numPr>
          <w:ilvl w:val="0"/>
          <w:numId w:val="7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pozyskiwania i przetwarzania przez Administratora danych osobowych </w:t>
      </w:r>
      <w:r w:rsidR="00EE14EB"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młodzieży</w:t>
      </w:r>
      <w:r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jego rodziców/opiekunów prawnych jest art. 6 ust. 1 lit. c (obowiązek prawny ciążący na Administratorze) w związku z art. 153  ust. 4 ustawy z dnia </w:t>
      </w:r>
      <w:r w:rsidR="00F16240"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grudnia 2016 r. Prawo oświatowe (Dz. U. z </w:t>
      </w:r>
      <w:r w:rsidR="00963194"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06DD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65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</w:t>
      </w:r>
      <w:r w:rsidR="00F16240"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B06DDE">
        <w:rPr>
          <w:rFonts w:ascii="Times New Roman" w:eastAsia="Times New Roman" w:hAnsi="Times New Roman" w:cs="Times New Roman"/>
          <w:sz w:val="24"/>
          <w:szCs w:val="24"/>
          <w:lang w:eastAsia="pl-PL"/>
        </w:rPr>
        <w:t>1043</w:t>
      </w:r>
      <w:r w:rsidR="00B5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F16240"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F16240" w:rsidRPr="00CB3F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4515752" w14:textId="7A1B7735" w:rsidR="009C184E" w:rsidRPr="00F16240" w:rsidRDefault="009C184E" w:rsidP="00303F4F">
      <w:pPr>
        <w:widowControl w:val="0"/>
        <w:numPr>
          <w:ilvl w:val="0"/>
          <w:numId w:val="7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6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Podanie danych jest obowiązkiem ustawowym. Konsekwencją nie podania danych jest brak możliwości realizacji celu przetwarzania wskazanego w pkt 3.</w:t>
      </w:r>
    </w:p>
    <w:p w14:paraId="0F8FAE26" w14:textId="77777777" w:rsidR="009C184E" w:rsidRPr="009B1723" w:rsidRDefault="009C184E" w:rsidP="009C18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Pani/Pana danych osobowych będą podmioty do tego uprawnione na podstawie przepisów prawa, bądź w związku z koniecznością wypełnienia obowiązku prawnego na nich ciążącego. Administrator może również udostępniać Pani/Pana dane osobowe podmiotom na  podstawie zawartych umów powierzenia przetwarzania danych osobowych, np. dostawcą usług teleinformatycznych (hosting, dostarczanie lub utrzymanie systemów informatycznych), dostawcą usług księgowych, prawnych i doradczych.</w:t>
      </w:r>
    </w:p>
    <w:p w14:paraId="1618949D" w14:textId="30D88D6E" w:rsidR="009C184E" w:rsidRPr="00F16240" w:rsidRDefault="009C184E" w:rsidP="009C18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6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Dane osobowe przechowywane będą przez okres zgodny z </w:t>
      </w:r>
      <w:r w:rsidR="00F940A0" w:rsidRPr="00F16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art.161  ustawy z dnia 14 grudnia 2016 r. Prawo </w:t>
      </w:r>
      <w:r w:rsidR="00F940A0"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oświatowe (Dz. U. z </w:t>
      </w:r>
      <w:r w:rsidR="00963194"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06DD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C4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F940A0"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B06DDE">
        <w:rPr>
          <w:rFonts w:ascii="Times New Roman" w:eastAsia="Times New Roman" w:hAnsi="Times New Roman" w:cs="Times New Roman"/>
          <w:sz w:val="24"/>
          <w:szCs w:val="24"/>
          <w:lang w:eastAsia="pl-PL"/>
        </w:rPr>
        <w:t>1043</w:t>
      </w:r>
      <w:r w:rsidR="00B5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F940A0"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63194" w:rsidRPr="00CB3F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0A1657" w14:textId="77777777" w:rsidR="009C184E" w:rsidRPr="009B1723" w:rsidRDefault="009C184E" w:rsidP="009C184E">
      <w:pPr>
        <w:widowControl w:val="0"/>
        <w:numPr>
          <w:ilvl w:val="0"/>
          <w:numId w:val="7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Podane dane osobowe nie będą przekazywane do państw trzecich i organizacji międzynarodowych.</w:t>
      </w:r>
    </w:p>
    <w:p w14:paraId="4607D023" w14:textId="77777777" w:rsidR="009C184E" w:rsidRPr="009B1723" w:rsidRDefault="009C184E" w:rsidP="009C184E">
      <w:pPr>
        <w:widowControl w:val="0"/>
        <w:numPr>
          <w:ilvl w:val="0"/>
          <w:numId w:val="7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osobowe nie będą podlegały zautomatyzowanemu podejmowaniu decyzji, przy czym nie będą podlegały procesowi profilowania.</w:t>
      </w:r>
    </w:p>
    <w:p w14:paraId="34C8A1F6" w14:textId="77777777" w:rsidR="009C184E" w:rsidRPr="009B1723" w:rsidRDefault="009C184E" w:rsidP="009C184E">
      <w:pPr>
        <w:widowControl w:val="0"/>
        <w:numPr>
          <w:ilvl w:val="0"/>
          <w:numId w:val="7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Pani/Pana prawa w związku z przetwarzaniem danych osobowych:</w:t>
      </w:r>
    </w:p>
    <w:p w14:paraId="0FFA2CA4" w14:textId="77777777" w:rsidR="009C184E" w:rsidRPr="009B1723" w:rsidRDefault="009C184E" w:rsidP="009C184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72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prawo dostępu do swoich danych oraz uzyskania kopii swoich danych,</w:t>
      </w:r>
    </w:p>
    <w:p w14:paraId="0B8F53FE" w14:textId="77777777" w:rsidR="009C184E" w:rsidRPr="009B1723" w:rsidRDefault="009C184E" w:rsidP="009C184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sprostowania danych,</w:t>
      </w:r>
    </w:p>
    <w:p w14:paraId="1495E488" w14:textId="7CF495B8" w:rsidR="009C184E" w:rsidRDefault="009C184E" w:rsidP="009C184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</w:t>
      </w:r>
      <w:r w:rsidR="00CB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do ograniczenia przetwarzania</w:t>
      </w:r>
    </w:p>
    <w:p w14:paraId="7ED643D1" w14:textId="1A4B2EF6" w:rsidR="00CB3F18" w:rsidRDefault="00CB3F18" w:rsidP="009C184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usunięcia danych</w:t>
      </w:r>
    </w:p>
    <w:p w14:paraId="07170C9A" w14:textId="53E9CBD5" w:rsidR="00CB3F18" w:rsidRDefault="00CB3F18" w:rsidP="009C184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przenoszenia danych</w:t>
      </w:r>
    </w:p>
    <w:p w14:paraId="515563FD" w14:textId="6283B1DA" w:rsidR="00CB3F18" w:rsidRPr="009B1723" w:rsidRDefault="00CB3F18" w:rsidP="009C184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wniesienia sprzeciwu w sy</w:t>
      </w:r>
      <w:r w:rsidR="001B03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tuacji, gdy dane przetwarzane są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podstawie prawnie uzasadnionego interesu Administratora.</w:t>
      </w:r>
    </w:p>
    <w:p w14:paraId="556D0428" w14:textId="7EB68714" w:rsidR="009C184E" w:rsidRPr="009B1723" w:rsidRDefault="009C184E" w:rsidP="009C184E">
      <w:pPr>
        <w:widowControl w:val="0"/>
        <w:numPr>
          <w:ilvl w:val="0"/>
          <w:numId w:val="7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 Pani/Pan prawo do złożenia skargi do Prezesa Urzędu Ochrony Danych Osobowych</w:t>
      </w:r>
      <w:r w:rsidR="00CA6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B06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(ul. Stanisława Moniuszki</w:t>
      </w:r>
      <w:r w:rsidR="00044A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06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1A, 00-014</w:t>
      </w:r>
      <w:r w:rsidR="00D179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06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Warszawa).</w:t>
      </w: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Jeśli uzna Pani/Pan, że dane są przetwarzane nie zgodnie z prawem.</w:t>
      </w:r>
    </w:p>
    <w:p w14:paraId="524548B3" w14:textId="45FECC84" w:rsidR="00A16BB2" w:rsidRPr="009B1723" w:rsidRDefault="0007524C">
      <w:pPr>
        <w:tabs>
          <w:tab w:val="left" w:pos="6345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</w:t>
      </w:r>
      <w:bookmarkStart w:id="0" w:name="_GoBack"/>
      <w:bookmarkEnd w:id="0"/>
    </w:p>
    <w:sectPr w:rsidR="00A16BB2" w:rsidRPr="009B1723" w:rsidSect="003E3AE4">
      <w:pgSz w:w="11906" w:h="16838"/>
      <w:pgMar w:top="249" w:right="1418" w:bottom="249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pecial#Default Metrics 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Verdana" w:hAnsi="Verdana" w:cs="Verdana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B2A6C4A"/>
    <w:multiLevelType w:val="multilevel"/>
    <w:tmpl w:val="4BDA4F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D87EE5"/>
    <w:multiLevelType w:val="multilevel"/>
    <w:tmpl w:val="D9B45B14"/>
    <w:lvl w:ilvl="0">
      <w:start w:val="1"/>
      <w:numFmt w:val="decimal"/>
      <w:lvlText w:val="%1.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851062"/>
    <w:multiLevelType w:val="hybridMultilevel"/>
    <w:tmpl w:val="5DD63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00570"/>
    <w:multiLevelType w:val="hybridMultilevel"/>
    <w:tmpl w:val="F270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20A45"/>
    <w:multiLevelType w:val="multilevel"/>
    <w:tmpl w:val="8DF21AC4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cs="Verdana"/>
        <w:sz w:val="18"/>
        <w:szCs w:val="22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6" w15:restartNumberingAfterBreak="0">
    <w:nsid w:val="795A5667"/>
    <w:multiLevelType w:val="hybridMultilevel"/>
    <w:tmpl w:val="6BC4C06E"/>
    <w:lvl w:ilvl="0" w:tplc="BECE9E18">
      <w:start w:val="1"/>
      <w:numFmt w:val="lowerLetter"/>
      <w:lvlText w:val="%1."/>
      <w:lvlJc w:val="left"/>
      <w:pPr>
        <w:ind w:left="644" w:hanging="360"/>
      </w:pPr>
      <w:rPr>
        <w:rFonts w:eastAsia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E4"/>
    <w:rsid w:val="0002381D"/>
    <w:rsid w:val="00025A34"/>
    <w:rsid w:val="00044AF9"/>
    <w:rsid w:val="00056478"/>
    <w:rsid w:val="0007524C"/>
    <w:rsid w:val="00096265"/>
    <w:rsid w:val="001B0394"/>
    <w:rsid w:val="00230A6C"/>
    <w:rsid w:val="00265D8A"/>
    <w:rsid w:val="003E3AE4"/>
    <w:rsid w:val="00510E72"/>
    <w:rsid w:val="00571BFB"/>
    <w:rsid w:val="00585B0D"/>
    <w:rsid w:val="006C4C2C"/>
    <w:rsid w:val="0074141E"/>
    <w:rsid w:val="00885C47"/>
    <w:rsid w:val="009208FB"/>
    <w:rsid w:val="00963194"/>
    <w:rsid w:val="00963858"/>
    <w:rsid w:val="009B1723"/>
    <w:rsid w:val="009C184E"/>
    <w:rsid w:val="00A16BB2"/>
    <w:rsid w:val="00B06DDE"/>
    <w:rsid w:val="00B5682D"/>
    <w:rsid w:val="00C43896"/>
    <w:rsid w:val="00CA6DF7"/>
    <w:rsid w:val="00CB3F18"/>
    <w:rsid w:val="00D179DB"/>
    <w:rsid w:val="00D93715"/>
    <w:rsid w:val="00E57FD5"/>
    <w:rsid w:val="00EC32A7"/>
    <w:rsid w:val="00EE14EB"/>
    <w:rsid w:val="00F16240"/>
    <w:rsid w:val="00F8685F"/>
    <w:rsid w:val="00F940A0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9E8B"/>
  <w15:docId w15:val="{3CD66AFE-B902-4503-80E6-EF3A2A07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D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644C53"/>
    <w:rPr>
      <w:color w:val="0000FF" w:themeColor="hyperlink"/>
      <w:u w:val="single"/>
    </w:rPr>
  </w:style>
  <w:style w:type="character" w:customStyle="1" w:styleId="ListLabel1">
    <w:name w:val="ListLabel 1"/>
    <w:qFormat/>
    <w:rsid w:val="003E3AE4"/>
    <w:rPr>
      <w:rFonts w:cs="Verdana"/>
      <w:sz w:val="18"/>
      <w:szCs w:val="22"/>
    </w:rPr>
  </w:style>
  <w:style w:type="paragraph" w:styleId="Nagwek">
    <w:name w:val="header"/>
    <w:basedOn w:val="Normalny"/>
    <w:next w:val="Tekstpodstawowy"/>
    <w:qFormat/>
    <w:rsid w:val="003E3AE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E3AE4"/>
    <w:pPr>
      <w:spacing w:after="140" w:line="288" w:lineRule="auto"/>
    </w:pPr>
  </w:style>
  <w:style w:type="paragraph" w:styleId="Lista">
    <w:name w:val="List"/>
    <w:basedOn w:val="Tekstpodstawowy"/>
    <w:rsid w:val="003E3AE4"/>
    <w:rPr>
      <w:rFonts w:cs="Mangal"/>
    </w:rPr>
  </w:style>
  <w:style w:type="paragraph" w:customStyle="1" w:styleId="Legenda1">
    <w:name w:val="Legenda1"/>
    <w:basedOn w:val="Normalny"/>
    <w:qFormat/>
    <w:rsid w:val="003E3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3AE4"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DD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71BF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4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4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4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4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41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5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</dc:creator>
  <dc:description/>
  <cp:lastModifiedBy>Konto Microsoft</cp:lastModifiedBy>
  <cp:revision>7</cp:revision>
  <cp:lastPrinted>2018-06-15T12:52:00Z</cp:lastPrinted>
  <dcterms:created xsi:type="dcterms:W3CDTF">2025-05-26T09:12:00Z</dcterms:created>
  <dcterms:modified xsi:type="dcterms:W3CDTF">2026-05-20T07:42:00Z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